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E3370D" w:rsidRDefault="000D778C" w:rsidP="00712EE3">
      <w:pPr>
        <w:pStyle w:val="ac"/>
      </w:pPr>
      <w:r w:rsidRPr="00E3370D">
        <w:t>DC-T124</w:t>
      </w:r>
      <w:r w:rsidR="000407EE" w:rsidRPr="00E3370D">
        <w:t>4WR</w:t>
      </w:r>
    </w:p>
    <w:p w:rsidR="0051578E" w:rsidRPr="00E3370D" w:rsidRDefault="004725DD" w:rsidP="00712EE3">
      <w:pPr>
        <w:pStyle w:val="a8"/>
      </w:pPr>
      <w:r w:rsidRPr="00E3370D">
        <w:t>Architectural and Engineering Specifications</w:t>
      </w:r>
    </w:p>
    <w:p w:rsidR="003037D9" w:rsidRPr="00E3370D" w:rsidRDefault="004725DD" w:rsidP="00712EE3">
      <w:pPr>
        <w:pStyle w:val="ab"/>
      </w:pPr>
      <w:r w:rsidRPr="00E3370D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E3370D">
        <w:rPr>
          <w:rFonts w:hint="eastAsia"/>
          <w:sz w:val="24"/>
        </w:rPr>
        <w:t>(</w:t>
      </w:r>
      <w:r w:rsidR="00E028A6">
        <w:rPr>
          <w:sz w:val="24"/>
        </w:rPr>
        <w:t>April 11, 2017</w:t>
      </w:r>
      <w:r w:rsidR="003037D9" w:rsidRPr="00E3370D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DB1FD0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F67720" w:rsidP="008A5513">
      <w:pPr>
        <w:pStyle w:val="a1"/>
        <w:jc w:val="left"/>
      </w:pPr>
      <w:r w:rsidRPr="007D3D98">
        <w:t>DC-T124</w:t>
      </w:r>
      <w:r w:rsidR="000407EE" w:rsidRPr="007D3D98">
        <w:t xml:space="preserve">4WR is a </w:t>
      </w:r>
      <w:r w:rsidR="00A24B3A" w:rsidRPr="007D3D98">
        <w:t xml:space="preserve">bullet type </w:t>
      </w:r>
      <w:r w:rsidR="000407EE" w:rsidRPr="007D3D98">
        <w:t xml:space="preserve">IP Camera designed and manufactured by IDIS. This </w:t>
      </w:r>
      <w:r w:rsidR="00467EC4" w:rsidRPr="007D3D98">
        <w:t xml:space="preserve">camera provides </w:t>
      </w:r>
      <w:r w:rsidR="00767A1C" w:rsidRPr="007D3D98">
        <w:t>Full HD</w:t>
      </w:r>
      <w:r w:rsidR="00467EC4" w:rsidRPr="007D3D98">
        <w:t xml:space="preserve"> (1920x</w:t>
      </w:r>
      <w:r w:rsidR="007147D3" w:rsidRPr="007D3D98">
        <w:t>1080) resolution at 30ips</w:t>
      </w:r>
      <w:r w:rsidR="000407EE" w:rsidRPr="007D3D98">
        <w:t xml:space="preserve"> (images per seco</w:t>
      </w:r>
      <w:r w:rsidR="00FF0AD9" w:rsidRPr="007D3D98">
        <w:t>nd) with H.264/M-JPEG codec</w:t>
      </w:r>
      <w:r w:rsidR="000407EE" w:rsidRPr="007D3D98">
        <w:t xml:space="preserve">. This camera is equipped with Motorized </w:t>
      </w:r>
      <w:proofErr w:type="spellStart"/>
      <w:r w:rsidR="00C65551">
        <w:t>Vari</w:t>
      </w:r>
      <w:proofErr w:type="spellEnd"/>
      <w:r w:rsidR="00C65551">
        <w:t xml:space="preserve">-focal </w:t>
      </w:r>
      <w:r w:rsidR="000407EE" w:rsidRPr="007D3D98">
        <w:t xml:space="preserve">lens, True Day/Night, </w:t>
      </w:r>
      <w:proofErr w:type="spellStart"/>
      <w:r w:rsidR="000407EE" w:rsidRPr="007D3D98">
        <w:t>PoE</w:t>
      </w:r>
      <w:proofErr w:type="spellEnd"/>
      <w:r w:rsidR="000407EE" w:rsidRPr="007D3D98">
        <w:t xml:space="preserve"> (IEEE 802.3af Class </w:t>
      </w:r>
      <w:r w:rsidR="00563A1C" w:rsidRPr="007D3D98">
        <w:rPr>
          <w:rFonts w:hint="eastAsia"/>
        </w:rPr>
        <w:t>3</w:t>
      </w:r>
      <w:r w:rsidR="000407EE" w:rsidRPr="007D3D98">
        <w:t xml:space="preserve">), IR LED, Vandal-proof </w:t>
      </w:r>
      <w:r w:rsidR="00347192" w:rsidRPr="007D3D98">
        <w:rPr>
          <w:rFonts w:hint="eastAsia"/>
        </w:rPr>
        <w:t>bullet</w:t>
      </w:r>
      <w:r w:rsidR="000407EE" w:rsidRPr="007D3D98">
        <w:t xml:space="preserve"> enclosure design and </w:t>
      </w:r>
      <w:r w:rsidR="00EA4C62" w:rsidRPr="007D3D98">
        <w:t xml:space="preserve">IK10 / </w:t>
      </w:r>
      <w:r w:rsidR="000407EE" w:rsidRPr="007D3D98">
        <w:t>IP66 rated</w:t>
      </w:r>
      <w:r w:rsidR="00A67D7D" w:rsidRPr="007D3D98">
        <w:rPr>
          <w:rFonts w:hint="eastAsia"/>
        </w:rPr>
        <w:t>.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equipped with 2 Megapixel 1/2.8” CMOS Sensor</w:t>
      </w:r>
      <w:r w:rsidR="00A67D7D">
        <w:rPr>
          <w:rFonts w:hint="eastAsia"/>
        </w:rPr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</w:t>
      </w:r>
      <w:r w:rsidR="00C277FC">
        <w:t xml:space="preserve">a shall be equipped </w:t>
      </w:r>
      <w:r w:rsidR="005F19BB" w:rsidRPr="00312F98">
        <w:t>with 9</w:t>
      </w:r>
      <w:r w:rsidR="00C277FC" w:rsidRPr="00312F98">
        <w:t>mm -</w:t>
      </w:r>
      <w:r w:rsidR="005F19BB" w:rsidRPr="00312F98">
        <w:t xml:space="preserve"> 22</w:t>
      </w:r>
      <w:r w:rsidRPr="00312F98">
        <w:t>mm Mo</w:t>
      </w:r>
      <w:r w:rsidR="00C277FC" w:rsidRPr="00312F98">
        <w:t xml:space="preserve">torized </w:t>
      </w:r>
      <w:proofErr w:type="spellStart"/>
      <w:r w:rsidR="00C277FC" w:rsidRPr="00312F98">
        <w:t>Vari</w:t>
      </w:r>
      <w:proofErr w:type="spellEnd"/>
      <w:r w:rsidR="00C277FC" w:rsidRPr="00312F98">
        <w:t>-focal lens, F1.</w:t>
      </w:r>
      <w:r w:rsidR="007C046C" w:rsidRPr="00312F98">
        <w:t>5</w:t>
      </w:r>
      <w:r w:rsidR="00312F98" w:rsidRPr="00312F98">
        <w:t xml:space="preserve"> – 2.8</w:t>
      </w:r>
      <w:r w:rsidR="00A67D7D">
        <w:rPr>
          <w:rFonts w:hint="eastAsia"/>
        </w:rPr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</w:t>
      </w:r>
      <w:r w:rsidR="00C277FC">
        <w:t>.</w:t>
      </w:r>
    </w:p>
    <w:p w:rsidR="000407EE" w:rsidRPr="00610E83" w:rsidRDefault="000407EE" w:rsidP="000407EE">
      <w:pPr>
        <w:pStyle w:val="a1"/>
        <w:numPr>
          <w:ilvl w:val="0"/>
          <w:numId w:val="30"/>
        </w:numPr>
        <w:jc w:val="left"/>
      </w:pPr>
      <w:r>
        <w:t xml:space="preserve">The IP camera shall have </w:t>
      </w:r>
      <w:proofErr w:type="gramStart"/>
      <w:r>
        <w:t>Wide</w:t>
      </w:r>
      <w:proofErr w:type="gramEnd"/>
      <w:r>
        <w:t xml:space="preserve"> dynamic range compensation (Digital WDR) for improved video quality in high-</w:t>
      </w:r>
      <w:r w:rsidRPr="00610E83">
        <w:t>contrast situations (</w:t>
      </w:r>
      <w:r w:rsidR="00610E83" w:rsidRPr="00610E83">
        <w:t>74.7</w:t>
      </w:r>
      <w:r w:rsidRPr="00610E83">
        <w:t>dB)</w:t>
      </w:r>
      <w:r w:rsidR="00C277FC" w:rsidRPr="00610E83">
        <w:t>.</w:t>
      </w:r>
    </w:p>
    <w:p w:rsidR="000407EE" w:rsidRPr="00610E83" w:rsidRDefault="000407EE" w:rsidP="000407EE">
      <w:pPr>
        <w:pStyle w:val="a1"/>
        <w:numPr>
          <w:ilvl w:val="0"/>
          <w:numId w:val="30"/>
        </w:numPr>
        <w:jc w:val="left"/>
      </w:pPr>
      <w:r w:rsidRPr="00610E83">
        <w:t>The IP ca</w:t>
      </w:r>
      <w:r w:rsidR="00F405A1" w:rsidRPr="00610E83">
        <w:t>mera shall be equipped with 40</w:t>
      </w:r>
      <w:r w:rsidR="00C277FC" w:rsidRPr="00610E83">
        <w:t>ea</w:t>
      </w:r>
      <w:r w:rsidRPr="00610E83">
        <w:t xml:space="preserve"> Infrared LED with range up to </w:t>
      </w:r>
      <w:r w:rsidR="00F405A1" w:rsidRPr="00610E83">
        <w:t>50</w:t>
      </w:r>
      <w:r w:rsidR="00A82393" w:rsidRPr="00610E83">
        <w:t>m (</w:t>
      </w:r>
      <w:r w:rsidR="00610E83" w:rsidRPr="00610E83">
        <w:t>164</w:t>
      </w:r>
      <w:r w:rsidR="00C277FC" w:rsidRPr="00610E83">
        <w:t>f</w:t>
      </w:r>
      <w:r w:rsidRPr="00610E83">
        <w:t>t</w:t>
      </w:r>
      <w:r w:rsidR="00C277FC" w:rsidRPr="00610E83">
        <w:t>).</w:t>
      </w:r>
    </w:p>
    <w:p w:rsidR="000407EE" w:rsidRPr="000121D8" w:rsidRDefault="000407EE" w:rsidP="000407EE">
      <w:pPr>
        <w:pStyle w:val="a1"/>
        <w:numPr>
          <w:ilvl w:val="0"/>
          <w:numId w:val="30"/>
        </w:numPr>
        <w:jc w:val="left"/>
      </w:pPr>
      <w:r>
        <w:t xml:space="preserve">The IP camera </w:t>
      </w:r>
      <w:r w:rsidRPr="000121D8">
        <w:t xml:space="preserve">shall utilize </w:t>
      </w:r>
      <w:r w:rsidR="00754A6D" w:rsidRPr="000121D8">
        <w:t xml:space="preserve">configurable </w:t>
      </w:r>
      <w:r w:rsidRPr="000121D8">
        <w:t>2DNR</w:t>
      </w:r>
      <w:r w:rsidR="00754A6D" w:rsidRPr="000121D8">
        <w:t>/3DNR</w:t>
      </w:r>
      <w:r w:rsidRPr="000121D8">
        <w:t xml:space="preserve"> (Dynamic Noise Reduction) technology to reduce the bitrate and storage requirements by removing noise artifacts</w:t>
      </w:r>
      <w:r w:rsidR="00C277FC" w:rsidRPr="000121D8">
        <w:t>.</w:t>
      </w:r>
    </w:p>
    <w:p w:rsidR="000407EE" w:rsidRPr="000121D8" w:rsidRDefault="000407EE" w:rsidP="000407EE">
      <w:pPr>
        <w:pStyle w:val="a1"/>
        <w:numPr>
          <w:ilvl w:val="0"/>
          <w:numId w:val="30"/>
        </w:numPr>
        <w:jc w:val="left"/>
      </w:pPr>
      <w:r w:rsidRPr="000121D8">
        <w:t>The IP camera shall be Vandal-Proof</w:t>
      </w:r>
      <w:r w:rsidR="00163D17" w:rsidRPr="000121D8">
        <w:t>, IK rating 10</w:t>
      </w:r>
      <w:r w:rsidRPr="000121D8">
        <w:t xml:space="preserve"> and IP rating 66 complied dome enclosure design</w:t>
      </w:r>
      <w:r w:rsidR="00C277FC" w:rsidRPr="000121D8">
        <w:t>.</w:t>
      </w:r>
    </w:p>
    <w:p w:rsidR="000407EE" w:rsidRPr="000121D8" w:rsidRDefault="000407EE" w:rsidP="000407EE">
      <w:pPr>
        <w:pStyle w:val="a1"/>
        <w:numPr>
          <w:ilvl w:val="0"/>
          <w:numId w:val="30"/>
        </w:numPr>
        <w:jc w:val="left"/>
      </w:pPr>
      <w:r w:rsidRPr="000121D8">
        <w:t>IP camera shall be equipped with 10/100 Base-T, auto-sensing, RJ45 Ethernet connection</w:t>
      </w:r>
      <w:r w:rsidR="00C277FC" w:rsidRPr="000121D8">
        <w:t>.</w:t>
      </w:r>
    </w:p>
    <w:p w:rsidR="000407EE" w:rsidRPr="000121D8" w:rsidRDefault="000407EE" w:rsidP="000407EE">
      <w:pPr>
        <w:pStyle w:val="a1"/>
        <w:numPr>
          <w:ilvl w:val="0"/>
          <w:numId w:val="30"/>
        </w:numPr>
        <w:jc w:val="left"/>
      </w:pPr>
      <w:r w:rsidRPr="000121D8">
        <w:t xml:space="preserve">The IP camera shall support industry standard Power over Ethernet (PoE) IEEE 802.3af, Class </w:t>
      </w:r>
      <w:r w:rsidR="00A67D7D" w:rsidRPr="000121D8">
        <w:rPr>
          <w:rFonts w:hint="eastAsia"/>
        </w:rPr>
        <w:t>3</w:t>
      </w:r>
      <w:r w:rsidRPr="000121D8">
        <w:t xml:space="preserve"> to supply power to the camera o</w:t>
      </w:r>
      <w:r w:rsidR="00C277FC" w:rsidRPr="000121D8">
        <w:t>ver the network and 12VDC input.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C277FC">
        <w:t>.</w:t>
      </w:r>
    </w:p>
    <w:p w:rsidR="000407EE" w:rsidRDefault="00943CE9" w:rsidP="00241F18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 xml:space="preserve">Using IDIS </w:t>
      </w:r>
      <w:proofErr w:type="spellStart"/>
      <w:r>
        <w:rPr>
          <w:rFonts w:hint="eastAsia"/>
        </w:rPr>
        <w:t>NLTSrec</w:t>
      </w:r>
      <w:proofErr w:type="spellEnd"/>
      <w:r>
        <w:rPr>
          <w:rFonts w:hint="eastAsia"/>
        </w:rPr>
        <w:t>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lastRenderedPageBreak/>
        <w:t>The IP camera shall deliver m</w:t>
      </w:r>
      <w:r w:rsidR="0053313C">
        <w:t>aximum video resolution of 1920x</w:t>
      </w:r>
      <w:r>
        <w:t>1080 at rates up to 30</w:t>
      </w:r>
      <w:r w:rsidR="00C277FC">
        <w:t>ips (images per second).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</w:t>
      </w:r>
      <w:r w:rsidR="00504D04">
        <w:t>-</w:t>
      </w:r>
      <w:r>
        <w:t>JPEG** compression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C277FC">
        <w:t>.</w:t>
      </w:r>
    </w:p>
    <w:p w:rsidR="00F90434" w:rsidRDefault="000407EE" w:rsidP="00C277FC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</w:t>
      </w:r>
      <w:r w:rsidR="00CF0CFE">
        <w:t xml:space="preserve">Video </w:t>
      </w:r>
      <w:r>
        <w:t xml:space="preserve">Motion Detection, </w:t>
      </w:r>
      <w:r w:rsidR="009A2FE7">
        <w:rPr>
          <w:rFonts w:hint="eastAsia"/>
        </w:rPr>
        <w:t xml:space="preserve">Active </w:t>
      </w:r>
      <w:r>
        <w:t>Tampering</w:t>
      </w:r>
      <w:r w:rsidR="009A2FE7">
        <w:rPr>
          <w:rFonts w:hint="eastAsia"/>
        </w:rPr>
        <w:t xml:space="preserve"> Alarm </w:t>
      </w:r>
      <w:r>
        <w:t>and Trip Zone</w:t>
      </w:r>
      <w:r w:rsidR="00C277FC"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Image Sensor: 1/2.8" CMOS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Maximum </w:t>
      </w:r>
      <w:r w:rsidR="005B2518">
        <w:t>Resolution: 1920x</w:t>
      </w:r>
      <w:r>
        <w:t>1080</w:t>
      </w:r>
    </w:p>
    <w:p w:rsidR="00C277FC" w:rsidRPr="000121D8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Scanning </w:t>
      </w:r>
      <w:r w:rsidRPr="000121D8">
        <w:t>Mode: Progressive Scan</w:t>
      </w:r>
    </w:p>
    <w:p w:rsidR="00C277FC" w:rsidRPr="000121D8" w:rsidRDefault="00C277FC" w:rsidP="00C277FC">
      <w:pPr>
        <w:pStyle w:val="a1"/>
        <w:numPr>
          <w:ilvl w:val="0"/>
          <w:numId w:val="32"/>
        </w:numPr>
        <w:jc w:val="left"/>
      </w:pPr>
      <w:r w:rsidRPr="000121D8">
        <w:t>Lens Ty</w:t>
      </w:r>
      <w:r w:rsidR="005717BE" w:rsidRPr="000121D8">
        <w:t>pe: Motorized Vari-focal (f= 9 - 22</w:t>
      </w:r>
      <w:r w:rsidRPr="000121D8">
        <w:t>mm, F1.5</w:t>
      </w:r>
      <w:r w:rsidR="000121D8" w:rsidRPr="000121D8">
        <w:t xml:space="preserve"> – 2.8</w:t>
      </w:r>
      <w:r w:rsidRPr="000121D8">
        <w:t>)</w:t>
      </w:r>
    </w:p>
    <w:p w:rsidR="00C277FC" w:rsidRPr="000121D8" w:rsidRDefault="00C277FC" w:rsidP="00C277FC">
      <w:pPr>
        <w:pStyle w:val="a1"/>
        <w:numPr>
          <w:ilvl w:val="0"/>
          <w:numId w:val="32"/>
        </w:numPr>
        <w:jc w:val="left"/>
      </w:pPr>
      <w:r w:rsidRPr="000121D8">
        <w:t>IRIS Control: DC Auto Iris</w:t>
      </w:r>
    </w:p>
    <w:p w:rsidR="00C277FC" w:rsidRPr="005C1A2F" w:rsidRDefault="00C277FC" w:rsidP="00C277FC">
      <w:pPr>
        <w:pStyle w:val="a1"/>
        <w:numPr>
          <w:ilvl w:val="0"/>
          <w:numId w:val="32"/>
        </w:numPr>
        <w:jc w:val="left"/>
      </w:pPr>
      <w:r w:rsidRPr="005C1A2F">
        <w:t>Angular Field of View (H: Horizontal, V: Vertical, D:Diagonal):</w:t>
      </w:r>
    </w:p>
    <w:p w:rsidR="0040585A" w:rsidRPr="005C1A2F" w:rsidRDefault="005C1A2F" w:rsidP="0040585A">
      <w:pPr>
        <w:pStyle w:val="a1"/>
        <w:numPr>
          <w:ilvl w:val="1"/>
          <w:numId w:val="32"/>
        </w:numPr>
        <w:jc w:val="left"/>
      </w:pPr>
      <w:r w:rsidRPr="005C1A2F">
        <w:t xml:space="preserve">Wide : </w:t>
      </w:r>
      <w:r w:rsidR="0040585A" w:rsidRPr="005C1A2F">
        <w:t>35.7º(H), 19.4º(V), 41.2º(D)</w:t>
      </w:r>
    </w:p>
    <w:p w:rsidR="0040585A" w:rsidRPr="005C1A2F" w:rsidRDefault="0040585A" w:rsidP="0040585A">
      <w:pPr>
        <w:pStyle w:val="a1"/>
        <w:numPr>
          <w:ilvl w:val="1"/>
          <w:numId w:val="32"/>
        </w:numPr>
        <w:jc w:val="left"/>
      </w:pPr>
      <w:r w:rsidRPr="005C1A2F">
        <w:t>Tele : 14.9º(H), 8.3º(V), 17º(D)</w:t>
      </w:r>
    </w:p>
    <w:p w:rsidR="00C277FC" w:rsidRPr="005C1A2F" w:rsidRDefault="00C277FC" w:rsidP="0040585A">
      <w:pPr>
        <w:pStyle w:val="a1"/>
        <w:numPr>
          <w:ilvl w:val="0"/>
          <w:numId w:val="32"/>
        </w:numPr>
        <w:jc w:val="left"/>
      </w:pPr>
      <w:r w:rsidRPr="005C1A2F">
        <w:t>Minimum Illumination:</w:t>
      </w:r>
    </w:p>
    <w:p w:rsidR="00C277FC" w:rsidRPr="005C1A2F" w:rsidRDefault="00C277FC" w:rsidP="00C277FC">
      <w:pPr>
        <w:pStyle w:val="a1"/>
        <w:numPr>
          <w:ilvl w:val="1"/>
          <w:numId w:val="32"/>
        </w:numPr>
        <w:jc w:val="left"/>
      </w:pPr>
      <w:r w:rsidRPr="005C1A2F">
        <w:t>COLOR : 0.</w:t>
      </w:r>
      <w:r w:rsidR="00A507E3" w:rsidRPr="005C1A2F">
        <w:rPr>
          <w:rFonts w:hint="eastAsia"/>
        </w:rPr>
        <w:t>5</w:t>
      </w:r>
      <w:r w:rsidR="00A507E3" w:rsidRPr="005C1A2F">
        <w:t xml:space="preserve"> lux</w:t>
      </w:r>
    </w:p>
    <w:p w:rsidR="00C277FC" w:rsidRPr="005C1A2F" w:rsidRDefault="00C277FC" w:rsidP="00C277FC">
      <w:pPr>
        <w:pStyle w:val="a1"/>
        <w:numPr>
          <w:ilvl w:val="1"/>
          <w:numId w:val="32"/>
        </w:numPr>
        <w:jc w:val="left"/>
      </w:pPr>
      <w:r w:rsidRPr="005C1A2F">
        <w:t>B/W : 0 lux (IR LED ON)</w:t>
      </w:r>
    </w:p>
    <w:p w:rsidR="00C277FC" w:rsidRPr="005C1A2F" w:rsidRDefault="00C277FC" w:rsidP="00C277FC">
      <w:pPr>
        <w:pStyle w:val="a1"/>
        <w:numPr>
          <w:ilvl w:val="0"/>
          <w:numId w:val="32"/>
        </w:numPr>
        <w:jc w:val="left"/>
      </w:pPr>
      <w:r w:rsidRPr="005C1A2F">
        <w:t xml:space="preserve">S/N Ratio: </w:t>
      </w:r>
      <w:r w:rsidR="00FE563F" w:rsidRPr="005C1A2F">
        <w:t xml:space="preserve">More than </w:t>
      </w:r>
      <w:r w:rsidRPr="005C1A2F">
        <w:t>32dB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</w:t>
      </w:r>
      <w:r w:rsidR="00BC2AB7">
        <w:t>aximum Frame Rate: 30ips @ 1920</w:t>
      </w:r>
      <w:r>
        <w:t>x1080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C277FC" w:rsidRDefault="00C277FC" w:rsidP="00D66635">
      <w:pPr>
        <w:pStyle w:val="a1"/>
        <w:numPr>
          <w:ilvl w:val="1"/>
          <w:numId w:val="32"/>
        </w:numPr>
        <w:jc w:val="left"/>
      </w:pPr>
      <w:proofErr w:type="spellStart"/>
      <w:r>
        <w:t>DirectIP</w:t>
      </w:r>
      <w:proofErr w:type="spellEnd"/>
      <w:r>
        <w:t xml:space="preserve"> protocol mode: </w:t>
      </w:r>
      <w:r w:rsidR="00D66635" w:rsidRPr="00D66635">
        <w:t>1920x1080, 1280x720, 704x480, 640x360, 352x240</w:t>
      </w:r>
    </w:p>
    <w:p w:rsidR="00C277FC" w:rsidRDefault="00C277FC" w:rsidP="00D66635">
      <w:pPr>
        <w:pStyle w:val="a1"/>
        <w:numPr>
          <w:ilvl w:val="1"/>
          <w:numId w:val="32"/>
        </w:numPr>
        <w:jc w:val="left"/>
      </w:pPr>
      <w:r>
        <w:t xml:space="preserve">IDIS protocol mode: </w:t>
      </w:r>
      <w:r w:rsidR="00D66635" w:rsidRPr="00D66635">
        <w:t>1920x1080, 1280x720, 704x480, 352x240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Video Compression : H.264, M</w:t>
      </w:r>
      <w:r w:rsidR="001D5B55">
        <w:t>-J</w:t>
      </w:r>
      <w:r>
        <w:t>PEG** (** IDIS Protocol only)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Vide</w:t>
      </w:r>
      <w:r w:rsidR="00E13F50">
        <w:t xml:space="preserve">o Compression Level: </w:t>
      </w:r>
      <w:r>
        <w:t>Basic, Standard, High, Very High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C277FC" w:rsidRPr="008F1E77" w:rsidRDefault="00C277FC" w:rsidP="00C277FC">
      <w:pPr>
        <w:pStyle w:val="a1"/>
        <w:numPr>
          <w:ilvl w:val="0"/>
          <w:numId w:val="32"/>
        </w:numPr>
        <w:jc w:val="left"/>
      </w:pPr>
      <w:r w:rsidRPr="008F1E77">
        <w:t>Dynamic Range: 7</w:t>
      </w:r>
      <w:r w:rsidR="008F1E77" w:rsidRPr="008F1E77">
        <w:t>4.7</w:t>
      </w:r>
      <w:r w:rsidRPr="008F1E77">
        <w:t>dB</w:t>
      </w:r>
    </w:p>
    <w:p w:rsidR="00C277FC" w:rsidRPr="006018AF" w:rsidRDefault="00C277FC" w:rsidP="00C277FC">
      <w:pPr>
        <w:pStyle w:val="a1"/>
        <w:numPr>
          <w:ilvl w:val="0"/>
          <w:numId w:val="32"/>
        </w:numPr>
        <w:jc w:val="left"/>
      </w:pPr>
      <w:r w:rsidRPr="008F1E77">
        <w:t xml:space="preserve">True Day </w:t>
      </w:r>
      <w:r w:rsidRPr="006018AF">
        <w:t>&amp; Night: Yes (ICR)</w:t>
      </w:r>
    </w:p>
    <w:p w:rsidR="00C277FC" w:rsidRPr="006018AF" w:rsidRDefault="00C277FC" w:rsidP="00C277FC">
      <w:pPr>
        <w:pStyle w:val="a1"/>
        <w:numPr>
          <w:ilvl w:val="0"/>
          <w:numId w:val="32"/>
        </w:numPr>
        <w:jc w:val="left"/>
      </w:pPr>
      <w:r w:rsidRPr="006018AF">
        <w:t>IR Distance (The number of LEDs</w:t>
      </w:r>
      <w:r w:rsidR="00BE5D7B" w:rsidRPr="006018AF">
        <w:t>): 50</w:t>
      </w:r>
      <w:r w:rsidR="00EC0561" w:rsidRPr="006018AF">
        <w:t>m (164</w:t>
      </w:r>
      <w:r w:rsidR="00BE5D7B" w:rsidRPr="006018AF">
        <w:t>ft.) (40</w:t>
      </w:r>
      <w:r w:rsidRPr="006018AF">
        <w:t>ea)</w:t>
      </w:r>
    </w:p>
    <w:p w:rsidR="00E1378F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8850F0">
        <w:rPr>
          <w:rFonts w:hint="eastAsia"/>
        </w:rPr>
        <w:t xml:space="preserve">Active </w:t>
      </w:r>
      <w:r>
        <w:t>Tampering</w:t>
      </w:r>
      <w:r w:rsidR="00A47EA7">
        <w:rPr>
          <w:rFonts w:hint="eastAsia"/>
        </w:rPr>
        <w:t xml:space="preserve"> Alarm,</w:t>
      </w:r>
      <w:r>
        <w:t xml:space="preserve"> Trip Zone</w:t>
      </w:r>
    </w:p>
    <w:p w:rsidR="004F6493" w:rsidRDefault="004F6493" w:rsidP="00C277FC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DF4B56">
        <w:t>N/A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jc w:val="left"/>
      </w:pPr>
      <w:r w:rsidRPr="00A479EC">
        <w:t xml:space="preserve">Audio Input / Output: </w:t>
      </w:r>
      <w:r w:rsidR="00DF4B56">
        <w:t>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Two-way Audio Communication: 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N/A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lastRenderedPageBreak/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proofErr w:type="spellStart"/>
      <w:r w:rsidRPr="00A479EC">
        <w:t>DirectIP</w:t>
      </w:r>
      <w:proofErr w:type="spellEnd"/>
      <w:r w:rsidRPr="00A479EC">
        <w:t xml:space="preserve"> </w:t>
      </w:r>
      <w:r w:rsidR="00350A71">
        <w:t>Protocol</w:t>
      </w:r>
    </w:p>
    <w:p w:rsidR="00B6405F" w:rsidRPr="00A479EC" w:rsidRDefault="00B6405F" w:rsidP="00A420F4">
      <w:pPr>
        <w:pStyle w:val="a1"/>
        <w:numPr>
          <w:ilvl w:val="1"/>
          <w:numId w:val="34"/>
        </w:numPr>
        <w:jc w:val="left"/>
      </w:pPr>
      <w:r w:rsidRPr="00A479EC">
        <w:t xml:space="preserve">IDIS </w:t>
      </w:r>
      <w:proofErr w:type="spellStart"/>
      <w:r w:rsidRPr="00A479EC">
        <w:t>Potocol</w:t>
      </w:r>
      <w:proofErr w:type="spellEnd"/>
      <w:r w:rsidRPr="00A479EC">
        <w:t xml:space="preserve"> Mode: </w:t>
      </w:r>
      <w:r w:rsidR="00A420F4">
        <w:t>RTP/RTSP/TCP, RTP/RTSP/HTTP/TCP,</w:t>
      </w:r>
      <w:r w:rsidR="00A420F4">
        <w:rPr>
          <w:rFonts w:hint="eastAsia"/>
        </w:rPr>
        <w:t xml:space="preserve"> </w:t>
      </w:r>
      <w:r w:rsidR="00A420F4">
        <w:t xml:space="preserve">RTP/UDP RTSP/TCP, HTTP, HTTPS, FTP, SNTP, SMTP, FEN, </w:t>
      </w:r>
      <w:proofErr w:type="spellStart"/>
      <w:r w:rsidR="00A420F4">
        <w:t>mDNS</w:t>
      </w:r>
      <w:proofErr w:type="spellEnd"/>
      <w:r w:rsidR="00A420F4">
        <w:t xml:space="preserve">, </w:t>
      </w:r>
      <w:proofErr w:type="spellStart"/>
      <w:r w:rsidR="00A420F4">
        <w:t>uPNP</w:t>
      </w:r>
      <w:proofErr w:type="spellEnd"/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4638A1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C277FC" w:rsidRPr="008B7EC3" w:rsidRDefault="0039310C" w:rsidP="00BC67EA">
      <w:pPr>
        <w:pStyle w:val="a1"/>
        <w:numPr>
          <w:ilvl w:val="0"/>
          <w:numId w:val="36"/>
        </w:numPr>
        <w:jc w:val="left"/>
      </w:pPr>
      <w:r w:rsidRPr="008B7EC3">
        <w:rPr>
          <w:rFonts w:hint="eastAsia"/>
        </w:rPr>
        <w:t>Alarm Input / Outpu</w:t>
      </w:r>
      <w:r w:rsidR="00BC67EA" w:rsidRPr="008B7EC3">
        <w:t xml:space="preserve">t: </w:t>
      </w:r>
      <w:r w:rsidR="00BC67EA" w:rsidRPr="008B7EC3">
        <w:rPr>
          <w:rFonts w:hint="eastAsia"/>
        </w:rPr>
        <w:t>N/A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Trigger Events: Motion Detection, Tampering, TripZone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Event Notification: Remote S/W, Email (with Image)</w:t>
      </w:r>
    </w:p>
    <w:p w:rsidR="008A5513" w:rsidRPr="00A479EC" w:rsidRDefault="008A5513" w:rsidP="008A5513">
      <w:pPr>
        <w:pStyle w:val="a1"/>
        <w:numPr>
          <w:ilvl w:val="1"/>
          <w:numId w:val="36"/>
        </w:numPr>
        <w:jc w:val="left"/>
      </w:pPr>
      <w:r w:rsidRPr="00A479EC"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Operating Temperature: </w:t>
      </w:r>
      <w:r w:rsidR="003363F9" w:rsidRPr="00A479EC">
        <w:t>-10°C ~ +50°C (+14</w:t>
      </w:r>
      <w:r w:rsidRPr="00A479EC">
        <w:t>°F ~ +122°F)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>Operating Humidity: 0% to 90% non-condensing</w:t>
      </w:r>
    </w:p>
    <w:p w:rsidR="008A5513" w:rsidRDefault="008A5513" w:rsidP="008A5513">
      <w:pPr>
        <w:pStyle w:val="a1"/>
        <w:numPr>
          <w:ilvl w:val="0"/>
          <w:numId w:val="37"/>
        </w:numPr>
      </w:pPr>
      <w:r w:rsidRPr="00A479EC">
        <w:t xml:space="preserve">Vandal-proof Enclosure: </w:t>
      </w:r>
      <w:r w:rsidR="00DF4B56">
        <w:t>Yes</w:t>
      </w:r>
    </w:p>
    <w:p w:rsidR="00B0727A" w:rsidRPr="0073572C" w:rsidRDefault="00B0727A" w:rsidP="008A5513">
      <w:pPr>
        <w:pStyle w:val="a1"/>
        <w:numPr>
          <w:ilvl w:val="0"/>
          <w:numId w:val="37"/>
        </w:numPr>
      </w:pPr>
      <w:r w:rsidRPr="0073572C">
        <w:t>Vandal-proof Casing: IK10</w:t>
      </w:r>
    </w:p>
    <w:p w:rsidR="008A5513" w:rsidRPr="0073572C" w:rsidRDefault="008A5513" w:rsidP="008A5513">
      <w:pPr>
        <w:pStyle w:val="a1"/>
        <w:numPr>
          <w:ilvl w:val="0"/>
          <w:numId w:val="37"/>
        </w:numPr>
      </w:pPr>
      <w:r w:rsidRPr="0073572C">
        <w:t xml:space="preserve">Outdoor Ready: </w:t>
      </w:r>
      <w:r w:rsidR="00DF4B56" w:rsidRPr="0073572C">
        <w:t>IP66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8A5513" w:rsidRPr="00B50F7E" w:rsidRDefault="00C05DE2" w:rsidP="008A5513">
      <w:pPr>
        <w:pStyle w:val="a1"/>
        <w:numPr>
          <w:ilvl w:val="0"/>
          <w:numId w:val="38"/>
        </w:numPr>
      </w:pPr>
      <w:r w:rsidRPr="00B50F7E">
        <w:t xml:space="preserve">Power Source: </w:t>
      </w:r>
      <w:r w:rsidR="008A5513" w:rsidRPr="00B50F7E">
        <w:t>PoE(IEEE 802.3af class 3)</w:t>
      </w:r>
    </w:p>
    <w:p w:rsidR="008A5513" w:rsidRPr="00B50F7E" w:rsidRDefault="008A5513" w:rsidP="008A5513">
      <w:pPr>
        <w:pStyle w:val="a1"/>
        <w:numPr>
          <w:ilvl w:val="0"/>
          <w:numId w:val="38"/>
        </w:numPr>
      </w:pPr>
      <w:r w:rsidRPr="00B50F7E">
        <w:t xml:space="preserve">Power Consumption: </w:t>
      </w:r>
      <w:r w:rsidR="00601405" w:rsidRPr="00B50F7E">
        <w:t>9.6</w:t>
      </w:r>
      <w:r w:rsidR="003363F9" w:rsidRPr="00B50F7E">
        <w:t>W</w:t>
      </w:r>
    </w:p>
    <w:p w:rsidR="008A5513" w:rsidRPr="00B50F7E" w:rsidRDefault="008A5513" w:rsidP="008A5513">
      <w:pPr>
        <w:pStyle w:val="a1"/>
        <w:numPr>
          <w:ilvl w:val="0"/>
          <w:numId w:val="38"/>
        </w:numPr>
      </w:pPr>
      <w:r w:rsidRPr="00B50F7E">
        <w:t>Regulatory Approv</w:t>
      </w:r>
      <w:r w:rsidR="003846B6" w:rsidRPr="00B50F7E">
        <w:t>als: FCC, CE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Mechanical Specification</w:t>
      </w:r>
    </w:p>
    <w:p w:rsidR="008A5513" w:rsidRPr="00B95619" w:rsidRDefault="008A5513" w:rsidP="006D71EA">
      <w:pPr>
        <w:pStyle w:val="a1"/>
        <w:numPr>
          <w:ilvl w:val="0"/>
          <w:numId w:val="39"/>
        </w:numPr>
      </w:pPr>
      <w:r w:rsidRPr="00B95619">
        <w:t>Dimensions (</w:t>
      </w:r>
      <w:r w:rsidR="006D71EA" w:rsidRPr="00B95619">
        <w:t>W x H x D</w:t>
      </w:r>
      <w:r w:rsidRPr="00B95619">
        <w:t xml:space="preserve">): </w:t>
      </w:r>
      <w:r w:rsidR="006D71EA" w:rsidRPr="00B95619">
        <w:rPr>
          <w:rFonts w:cs="Arial"/>
        </w:rPr>
        <w:t>200mm x 210mm x 290mm</w:t>
      </w:r>
      <w:r w:rsidR="004625EA" w:rsidRPr="00B95619">
        <w:rPr>
          <w:rFonts w:cs="Arial"/>
        </w:rPr>
        <w:t xml:space="preserve"> (7.87" x 8.26</w:t>
      </w:r>
      <w:r w:rsidR="00C277FC" w:rsidRPr="00B95619">
        <w:rPr>
          <w:rFonts w:cs="Arial"/>
        </w:rPr>
        <w:t>"</w:t>
      </w:r>
      <w:r w:rsidR="004625EA" w:rsidRPr="00B95619">
        <w:rPr>
          <w:rFonts w:cs="Arial"/>
        </w:rPr>
        <w:t xml:space="preserve"> x 11.41"</w:t>
      </w:r>
      <w:r w:rsidR="00C277FC" w:rsidRPr="00B95619">
        <w:rPr>
          <w:rFonts w:cs="Arial"/>
        </w:rPr>
        <w:t>)</w:t>
      </w:r>
    </w:p>
    <w:p w:rsidR="008A5513" w:rsidRPr="00B95619" w:rsidRDefault="008A5513" w:rsidP="008A5513">
      <w:pPr>
        <w:pStyle w:val="a1"/>
        <w:numPr>
          <w:ilvl w:val="0"/>
          <w:numId w:val="39"/>
        </w:numPr>
      </w:pPr>
      <w:r w:rsidRPr="00B95619">
        <w:lastRenderedPageBreak/>
        <w:t xml:space="preserve">Unit Weight: </w:t>
      </w:r>
      <w:r w:rsidR="002C62D6" w:rsidRPr="00B95619">
        <w:t>2.3</w:t>
      </w:r>
      <w:r w:rsidR="00BB25C5" w:rsidRPr="00B95619">
        <w:t xml:space="preserve"> kg (5.07</w:t>
      </w:r>
      <w:r w:rsidR="00C277FC" w:rsidRPr="00B95619">
        <w:t xml:space="preserve"> </w:t>
      </w:r>
      <w:proofErr w:type="spellStart"/>
      <w:r w:rsidR="00C277FC" w:rsidRPr="00B95619">
        <w:t>lb</w:t>
      </w:r>
      <w:proofErr w:type="spellEnd"/>
      <w:r w:rsidR="00C277FC" w:rsidRPr="00B95619">
        <w:t>)</w:t>
      </w:r>
    </w:p>
    <w:p w:rsidR="009019DC" w:rsidRPr="00A479EC" w:rsidRDefault="009019DC" w:rsidP="008A5513">
      <w:pPr>
        <w:pStyle w:val="a1"/>
        <w:jc w:val="left"/>
      </w:pPr>
    </w:p>
    <w:p w:rsidR="009019DC" w:rsidRPr="00A479EC" w:rsidRDefault="009019DC" w:rsidP="008A5513">
      <w:pPr>
        <w:pStyle w:val="a1"/>
        <w:spacing w:after="0"/>
        <w:jc w:val="left"/>
      </w:pP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BC0214">
            <w:pPr>
              <w:jc w:val="center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BC0214">
            <w:pPr>
              <w:jc w:val="center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BC0214">
            <w:pPr>
              <w:jc w:val="center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BC0214">
            <w:pPr>
              <w:jc w:val="center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71371F" w:rsidP="00BC0214">
            <w:pPr>
              <w:jc w:val="center"/>
            </w:pPr>
            <w:r>
              <w:t>Brandon Jo</w:t>
            </w:r>
          </w:p>
        </w:tc>
        <w:tc>
          <w:tcPr>
            <w:tcW w:w="1670" w:type="dxa"/>
            <w:vAlign w:val="center"/>
          </w:tcPr>
          <w:p w:rsidR="007F27FB" w:rsidRPr="00A479EC" w:rsidRDefault="00BC0214" w:rsidP="00BC0214">
            <w:pPr>
              <w:jc w:val="center"/>
            </w:pPr>
            <w:r>
              <w:t>April 11, 2017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95" w:rsidRDefault="00C62995" w:rsidP="00FF5513">
      <w:pPr>
        <w:spacing w:before="0" w:after="0" w:line="240" w:lineRule="auto"/>
      </w:pPr>
      <w:r>
        <w:separator/>
      </w:r>
    </w:p>
  </w:endnote>
  <w:endnote w:type="continuationSeparator" w:id="0">
    <w:p w:rsidR="00C62995" w:rsidRDefault="00C62995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43CE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43CE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43CE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43CE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8E52C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C6299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C823E0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43C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43C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43CE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43CE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36741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95" w:rsidRDefault="00C62995" w:rsidP="00FF5513">
      <w:pPr>
        <w:spacing w:before="0" w:after="0" w:line="240" w:lineRule="auto"/>
      </w:pPr>
      <w:r>
        <w:separator/>
      </w:r>
    </w:p>
  </w:footnote>
  <w:footnote w:type="continuationSeparator" w:id="0">
    <w:p w:rsidR="00C62995" w:rsidRDefault="00C62995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43CE9">
                            <w:rPr>
                              <w:rFonts w:cs="Arial"/>
                              <w:noProof/>
                            </w:rPr>
                            <w:t>DC-T1244WR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43CE9">
                      <w:rPr>
                        <w:rFonts w:cs="Arial"/>
                        <w:noProof/>
                      </w:rPr>
                      <w:t>DC-T1244WR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43CE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43CE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BEF60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B6F5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F98C1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43CE9" w:rsidRPr="00943CE9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DC-T1244WR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43CE9" w:rsidRPr="00943CE9">
                      <w:rPr>
                        <w:rFonts w:cs="Arial"/>
                        <w:b/>
                        <w:bCs/>
                        <w:noProof/>
                      </w:rPr>
                      <w:t>DC-T1244WR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43CE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43CE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9D1E4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90D4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EA501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121D8"/>
    <w:rsid w:val="0002037F"/>
    <w:rsid w:val="00022980"/>
    <w:rsid w:val="0002377A"/>
    <w:rsid w:val="000407EE"/>
    <w:rsid w:val="000411C4"/>
    <w:rsid w:val="00053C9F"/>
    <w:rsid w:val="00080FD9"/>
    <w:rsid w:val="000B696E"/>
    <w:rsid w:val="000D778C"/>
    <w:rsid w:val="000F487C"/>
    <w:rsid w:val="0010266D"/>
    <w:rsid w:val="00106B46"/>
    <w:rsid w:val="00112C45"/>
    <w:rsid w:val="0011333F"/>
    <w:rsid w:val="00120B7B"/>
    <w:rsid w:val="0012252D"/>
    <w:rsid w:val="00143BFA"/>
    <w:rsid w:val="00163D17"/>
    <w:rsid w:val="001C46D6"/>
    <w:rsid w:val="001D5B55"/>
    <w:rsid w:val="001E1EFE"/>
    <w:rsid w:val="001F043A"/>
    <w:rsid w:val="002819CF"/>
    <w:rsid w:val="002B6CC0"/>
    <w:rsid w:val="002C52D0"/>
    <w:rsid w:val="002C62D6"/>
    <w:rsid w:val="002F0751"/>
    <w:rsid w:val="003037D9"/>
    <w:rsid w:val="00312F98"/>
    <w:rsid w:val="00335F7C"/>
    <w:rsid w:val="003363F9"/>
    <w:rsid w:val="00340849"/>
    <w:rsid w:val="00347192"/>
    <w:rsid w:val="00350A71"/>
    <w:rsid w:val="0036740A"/>
    <w:rsid w:val="0038000D"/>
    <w:rsid w:val="003846B6"/>
    <w:rsid w:val="00386677"/>
    <w:rsid w:val="0039310C"/>
    <w:rsid w:val="003B66EA"/>
    <w:rsid w:val="003C44BE"/>
    <w:rsid w:val="003D11BF"/>
    <w:rsid w:val="0040585A"/>
    <w:rsid w:val="004373AC"/>
    <w:rsid w:val="004402EC"/>
    <w:rsid w:val="00442680"/>
    <w:rsid w:val="004608CB"/>
    <w:rsid w:val="004625EA"/>
    <w:rsid w:val="004638A1"/>
    <w:rsid w:val="00466531"/>
    <w:rsid w:val="00467EC4"/>
    <w:rsid w:val="004725DD"/>
    <w:rsid w:val="00485121"/>
    <w:rsid w:val="004A3430"/>
    <w:rsid w:val="004A5D42"/>
    <w:rsid w:val="004A79A4"/>
    <w:rsid w:val="004C018D"/>
    <w:rsid w:val="004F6493"/>
    <w:rsid w:val="00504D04"/>
    <w:rsid w:val="0051578E"/>
    <w:rsid w:val="0053313C"/>
    <w:rsid w:val="00540D7B"/>
    <w:rsid w:val="005516EE"/>
    <w:rsid w:val="00563A1C"/>
    <w:rsid w:val="005717BE"/>
    <w:rsid w:val="005A22A4"/>
    <w:rsid w:val="005B2518"/>
    <w:rsid w:val="005C1A2F"/>
    <w:rsid w:val="005D5088"/>
    <w:rsid w:val="005F19BB"/>
    <w:rsid w:val="00601405"/>
    <w:rsid w:val="006018AF"/>
    <w:rsid w:val="00602427"/>
    <w:rsid w:val="00610E83"/>
    <w:rsid w:val="0062607B"/>
    <w:rsid w:val="00636233"/>
    <w:rsid w:val="00652798"/>
    <w:rsid w:val="00670F46"/>
    <w:rsid w:val="006932F6"/>
    <w:rsid w:val="006D71EA"/>
    <w:rsid w:val="006E729E"/>
    <w:rsid w:val="006F7C3C"/>
    <w:rsid w:val="007018AA"/>
    <w:rsid w:val="00706062"/>
    <w:rsid w:val="00712EE3"/>
    <w:rsid w:val="0071371F"/>
    <w:rsid w:val="007147D3"/>
    <w:rsid w:val="0072426F"/>
    <w:rsid w:val="0073572C"/>
    <w:rsid w:val="0074134D"/>
    <w:rsid w:val="00743F28"/>
    <w:rsid w:val="00754A6D"/>
    <w:rsid w:val="00767A1C"/>
    <w:rsid w:val="00772EA9"/>
    <w:rsid w:val="007C046C"/>
    <w:rsid w:val="007C0B2D"/>
    <w:rsid w:val="007C0C36"/>
    <w:rsid w:val="007D3D98"/>
    <w:rsid w:val="007D7752"/>
    <w:rsid w:val="007F27FB"/>
    <w:rsid w:val="00814069"/>
    <w:rsid w:val="00825B30"/>
    <w:rsid w:val="00857CE3"/>
    <w:rsid w:val="00884959"/>
    <w:rsid w:val="008850F0"/>
    <w:rsid w:val="008911DB"/>
    <w:rsid w:val="00893F4F"/>
    <w:rsid w:val="008A5513"/>
    <w:rsid w:val="008B7EC3"/>
    <w:rsid w:val="008C5083"/>
    <w:rsid w:val="008C59F3"/>
    <w:rsid w:val="008D1E54"/>
    <w:rsid w:val="008F1E77"/>
    <w:rsid w:val="009019DC"/>
    <w:rsid w:val="00917DC1"/>
    <w:rsid w:val="00943CE9"/>
    <w:rsid w:val="00945697"/>
    <w:rsid w:val="009A2FE7"/>
    <w:rsid w:val="009B3044"/>
    <w:rsid w:val="00A2430C"/>
    <w:rsid w:val="00A24B3A"/>
    <w:rsid w:val="00A26602"/>
    <w:rsid w:val="00A420F4"/>
    <w:rsid w:val="00A479EC"/>
    <w:rsid w:val="00A47EA7"/>
    <w:rsid w:val="00A507E3"/>
    <w:rsid w:val="00A6694D"/>
    <w:rsid w:val="00A67D7D"/>
    <w:rsid w:val="00A82393"/>
    <w:rsid w:val="00A863F6"/>
    <w:rsid w:val="00AA2C5D"/>
    <w:rsid w:val="00AB7A12"/>
    <w:rsid w:val="00AE78AB"/>
    <w:rsid w:val="00B027B0"/>
    <w:rsid w:val="00B0727A"/>
    <w:rsid w:val="00B11AC2"/>
    <w:rsid w:val="00B41965"/>
    <w:rsid w:val="00B50F7E"/>
    <w:rsid w:val="00B55C6B"/>
    <w:rsid w:val="00B56E25"/>
    <w:rsid w:val="00B6373B"/>
    <w:rsid w:val="00B6405F"/>
    <w:rsid w:val="00B726D7"/>
    <w:rsid w:val="00B855E7"/>
    <w:rsid w:val="00B91AA4"/>
    <w:rsid w:val="00B95619"/>
    <w:rsid w:val="00BA3F07"/>
    <w:rsid w:val="00BB25C5"/>
    <w:rsid w:val="00BC0214"/>
    <w:rsid w:val="00BC2AB7"/>
    <w:rsid w:val="00BC67EA"/>
    <w:rsid w:val="00BD2A02"/>
    <w:rsid w:val="00BD2E56"/>
    <w:rsid w:val="00BE5D7B"/>
    <w:rsid w:val="00BF27A5"/>
    <w:rsid w:val="00BF7A75"/>
    <w:rsid w:val="00C05DE2"/>
    <w:rsid w:val="00C15360"/>
    <w:rsid w:val="00C17DEB"/>
    <w:rsid w:val="00C2390B"/>
    <w:rsid w:val="00C25E63"/>
    <w:rsid w:val="00C277FC"/>
    <w:rsid w:val="00C43A72"/>
    <w:rsid w:val="00C506A3"/>
    <w:rsid w:val="00C574D0"/>
    <w:rsid w:val="00C62995"/>
    <w:rsid w:val="00C65551"/>
    <w:rsid w:val="00C823E0"/>
    <w:rsid w:val="00C93544"/>
    <w:rsid w:val="00CA417D"/>
    <w:rsid w:val="00CA4326"/>
    <w:rsid w:val="00CA47B2"/>
    <w:rsid w:val="00CB4599"/>
    <w:rsid w:val="00CC3306"/>
    <w:rsid w:val="00CE3A08"/>
    <w:rsid w:val="00CF0CFE"/>
    <w:rsid w:val="00D04A76"/>
    <w:rsid w:val="00D2379C"/>
    <w:rsid w:val="00D24844"/>
    <w:rsid w:val="00D56103"/>
    <w:rsid w:val="00D66635"/>
    <w:rsid w:val="00D86461"/>
    <w:rsid w:val="00DA1A1B"/>
    <w:rsid w:val="00DB1FD0"/>
    <w:rsid w:val="00DC5FFE"/>
    <w:rsid w:val="00DD2EAB"/>
    <w:rsid w:val="00DF4B56"/>
    <w:rsid w:val="00E028A6"/>
    <w:rsid w:val="00E03B1C"/>
    <w:rsid w:val="00E1378F"/>
    <w:rsid w:val="00E13F50"/>
    <w:rsid w:val="00E16DAF"/>
    <w:rsid w:val="00E3370D"/>
    <w:rsid w:val="00E5220F"/>
    <w:rsid w:val="00EA4C62"/>
    <w:rsid w:val="00EC0561"/>
    <w:rsid w:val="00EE1055"/>
    <w:rsid w:val="00EE2600"/>
    <w:rsid w:val="00EF3946"/>
    <w:rsid w:val="00F15C07"/>
    <w:rsid w:val="00F405A1"/>
    <w:rsid w:val="00F5036C"/>
    <w:rsid w:val="00F51F72"/>
    <w:rsid w:val="00F559B6"/>
    <w:rsid w:val="00F67720"/>
    <w:rsid w:val="00F716CA"/>
    <w:rsid w:val="00F90434"/>
    <w:rsid w:val="00F957C6"/>
    <w:rsid w:val="00FA0708"/>
    <w:rsid w:val="00FA523F"/>
    <w:rsid w:val="00FC53A5"/>
    <w:rsid w:val="00FE563F"/>
    <w:rsid w:val="00FE7724"/>
    <w:rsid w:val="00FF0AD9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B1CDB-0C37-4590-836C-8788310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F78D-4101-4A8D-8BDE-496DD1D1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4</cp:revision>
  <cp:lastPrinted>2016-06-03T04:08:00Z</cp:lastPrinted>
  <dcterms:created xsi:type="dcterms:W3CDTF">2018-06-05T06:50:00Z</dcterms:created>
  <dcterms:modified xsi:type="dcterms:W3CDTF">2018-06-05T09:07:00Z</dcterms:modified>
</cp:coreProperties>
</file>